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36F" w:rsidRDefault="00AB5EEE" w:rsidP="00AB5E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AB5EE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PRILOG V</w:t>
      </w:r>
    </w:p>
    <w:p w:rsidR="00AB5EEE" w:rsidRPr="00AB5EEE" w:rsidRDefault="00AB5EEE" w:rsidP="00AB5E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AB5EE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DOKUMENTACIJA ZA </w:t>
      </w:r>
      <w:r w:rsidR="00F7736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PODNOŠENJE ZAHTJEVA ZA PROMJENU</w:t>
      </w:r>
      <w:r w:rsidR="009E154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9E1549" w:rsidRPr="00D45387">
        <w:rPr>
          <w:rFonts w:ascii="Times New Roman" w:eastAsia="Times New Roman" w:hAnsi="Times New Roman" w:cs="Times New Roman"/>
          <w:sz w:val="24"/>
          <w:szCs w:val="24"/>
          <w:lang w:eastAsia="hr-HR"/>
        </w:rPr>
        <w:t>ZA OPERACIJU 7.1.1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8907"/>
      </w:tblGrid>
      <w:tr w:rsidR="00AB28C2" w:rsidRPr="00AB28C2" w:rsidTr="00FC0F97">
        <w:trPr>
          <w:trHeight w:val="3196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B5EEE" w:rsidRPr="00AB28C2" w:rsidRDefault="00AB5EEE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B5EEE" w:rsidRPr="00AB28C2" w:rsidRDefault="00AB5EEE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Potpisana i ovjerena Potvrda o podnošenju Zahtjeva za promjenu.</w:t>
            </w:r>
          </w:p>
          <w:p w:rsidR="00AB5EEE" w:rsidRPr="00AB28C2" w:rsidRDefault="00AB5EEE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Pojašnjenje:</w:t>
            </w:r>
          </w:p>
          <w:p w:rsidR="00AB5EEE" w:rsidRPr="00AB28C2" w:rsidRDefault="00AB5EEE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Nakon postupka popunjavanja/učitavanja propisane dokumentacije u Zahtjev za promjenu u AGRONET-u korisnik treba odabrati opciju »PODNESI ZAHTJEV«. Nakon toga se </w:t>
            </w:r>
            <w:r w:rsidR="00F7736F"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u stupcu pod nazivom »Zahtjev« </w:t>
            </w: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pojavljuje link »Preuzmi« putem kojeg korisnik preuzima/sprema/ispisuje Potvrdu o podnošenju Zahtjeva za promjenu. Potvrdu o podnošenju Zahtjeva za promjenu </w:t>
            </w:r>
            <w:r w:rsidR="00F7736F"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potrebno je ispisati, potpisati, </w:t>
            </w: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ovjeriti </w:t>
            </w:r>
            <w:r w:rsidR="00F7736F"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te</w:t>
            </w: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 dostaviti preporučenom po</w:t>
            </w:r>
            <w:r w:rsidR="00F7736F"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štom s povratnicom ili osobno</w:t>
            </w: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 na adresu iz ovoga natječaja.</w:t>
            </w:r>
          </w:p>
          <w:p w:rsidR="00AB5EEE" w:rsidRPr="00AB28C2" w:rsidRDefault="00AB5EEE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Dokument se dostavlja kao original u fizičkom obliku!</w:t>
            </w:r>
          </w:p>
        </w:tc>
      </w:tr>
      <w:tr w:rsidR="00FC0F97" w:rsidRPr="00AB28C2" w:rsidTr="00FC0F97">
        <w:trPr>
          <w:trHeight w:val="643"/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C0F97" w:rsidRPr="00AB28C2" w:rsidRDefault="009E1549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FC0F9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C0F97" w:rsidRDefault="00FC0F97" w:rsidP="00FC0F9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uda novog odabranog ponuditelja.</w:t>
            </w:r>
          </w:p>
          <w:p w:rsidR="00FC0F97" w:rsidRPr="00AB28C2" w:rsidRDefault="00FC0F97" w:rsidP="00FC0F9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Pojašnjenje:</w:t>
            </w:r>
          </w:p>
          <w:p w:rsidR="00FC0F97" w:rsidRPr="00FC0F97" w:rsidRDefault="00FC0F97" w:rsidP="00FC0F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 xml:space="preserve">U slučaju promjene ponuditelja, potrebno je </w:t>
            </w:r>
            <w:r w:rsidRPr="00FC0F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r-HR"/>
              </w:rPr>
              <w:t>skeniranu ponudu učitati u AGRONET prilikom popunjavanja Zahtjeva za promjenu.</w:t>
            </w:r>
            <w:r w:rsidRPr="00FC0F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 </w:t>
            </w:r>
          </w:p>
          <w:p w:rsidR="00FC0F97" w:rsidRPr="00FC0F97" w:rsidRDefault="00FC0F97" w:rsidP="00FC0F9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FC0F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Ponuda mora biti ovjerena i potpisana od strane ponuditelja te mora biti važeća na dan podnošenja Zahtjeva za p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romjenu</w:t>
            </w:r>
            <w:r w:rsidRPr="00FC0F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.</w:t>
            </w:r>
          </w:p>
          <w:p w:rsidR="00FC0F97" w:rsidRPr="00AB28C2" w:rsidRDefault="00FC0F97" w:rsidP="00FC0F9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FC0F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Ako je ponuditelj roba, radova i usluga iz ino</w:t>
            </w: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zemstva, ponuda mora biti na engleskom jeziku s ovjerom ponuditelja ili prevedena na hrvatski jezik od strane ovlaštenog sudskog tumača.</w:t>
            </w:r>
          </w:p>
          <w:p w:rsidR="00FC0F97" w:rsidRPr="00AB28C2" w:rsidRDefault="00FC0F97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Valuta u kojoj je iskazan iznos mora biti navedena u ponudi.</w:t>
            </w:r>
          </w:p>
        </w:tc>
      </w:tr>
      <w:tr w:rsidR="00AB28C2" w:rsidRPr="00AB28C2" w:rsidTr="00AB5EEE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AB5EEE" w:rsidRPr="00AB28C2" w:rsidRDefault="009E1549" w:rsidP="00AB5EE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AB5EEE"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C0F97" w:rsidRPr="00D45387" w:rsidRDefault="00FC0F97" w:rsidP="00FC0F9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4538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Ugovor sklopljen 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novim </w:t>
            </w:r>
            <w:r w:rsidRPr="00D4538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odabranim ponuditeljem ili narudžbenica korisnika ponuditelju ukoliko je do podnošenja Zahtjeva za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romjenu</w:t>
            </w:r>
            <w:r w:rsidRPr="00D4538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ugovor sklopljen ili izvršena narudžba.</w:t>
            </w:r>
          </w:p>
          <w:p w:rsidR="00FC0F97" w:rsidRPr="00D45387" w:rsidRDefault="00FC0F97" w:rsidP="00FC0F9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Pojašnjenje:</w:t>
            </w:r>
          </w:p>
          <w:p w:rsidR="00AB5EEE" w:rsidRPr="00AB28C2" w:rsidRDefault="00FC0F97" w:rsidP="00FC0F9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Skenirani ugovor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/narudžbenica</w:t>
            </w:r>
            <w:r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 xml:space="preserve"> učitava se u AGRONET prilikom popunjavanja Zahtjeva za p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romjenu</w:t>
            </w:r>
            <w:r w:rsidRPr="00D453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  <w:t>.</w:t>
            </w:r>
          </w:p>
        </w:tc>
      </w:tr>
      <w:tr w:rsidR="009E1549" w:rsidRPr="00AB28C2" w:rsidTr="009E154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1549" w:rsidRPr="00AB28C2" w:rsidRDefault="009E1549" w:rsidP="004643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1549" w:rsidRPr="00AB28C2" w:rsidRDefault="009E1549" w:rsidP="004643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Izjava o nepostojanju sukoba interesa između korisnika i ponuditelja.</w:t>
            </w:r>
          </w:p>
          <w:p w:rsidR="009E1549" w:rsidRPr="00AB28C2" w:rsidRDefault="009E1549" w:rsidP="004643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E154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Pojašnjenje:</w:t>
            </w:r>
          </w:p>
          <w:p w:rsidR="009E1549" w:rsidRPr="00AB28C2" w:rsidRDefault="009E1549" w:rsidP="004643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E154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Izjavu je potrebno učitati u slučaju promjene ponuditelja. Predložak Izjave se preuzima iz AGRONET-a prilikom popunjavanja Zahtjeva za promjenu. Popunjena Izjava potpisana i ovjerena od strane korisnika se učitava u Zahtjev za promjenu. Predložak se također može naći i na stranici www.apprrr.hr kartica »Ruralni razvoj/Mjera 7 – Temeljne usluge i obnova sela u ruralnim područjima«.</w:t>
            </w:r>
          </w:p>
        </w:tc>
      </w:tr>
      <w:tr w:rsidR="009E1549" w:rsidRPr="00AB28C2" w:rsidTr="009E154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1549" w:rsidRPr="00AB28C2" w:rsidRDefault="009E1549" w:rsidP="004643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5</w:t>
            </w: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9E1549" w:rsidRPr="00AB28C2" w:rsidRDefault="009E1549" w:rsidP="0046439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28C2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Tablica troškova i izračuna potpore.</w:t>
            </w:r>
          </w:p>
          <w:p w:rsidR="009E1549" w:rsidRPr="00AB28C2" w:rsidRDefault="009E1549" w:rsidP="009E154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E154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Pojašnjenje:</w:t>
            </w:r>
          </w:p>
          <w:p w:rsidR="009E1549" w:rsidRPr="00AB28C2" w:rsidRDefault="009E1549" w:rsidP="009E154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E154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Tablicu troškova i izračuna potpore je potrebno učitati u slučaju promjene ponuditelja. Predložak Tablice troškova i izračuna potpore se preuzima iz AGRONET-a prilikom popunjavanja Zahtjeva za promjenu. Predložak se također može naći i na stranici www.apprrr.hr kartica »Ruralni razvoj/Mjera 7 – Temeljne usluge i obnova sela u ruralnim područjima«.</w:t>
            </w:r>
            <w:bookmarkStart w:id="0" w:name="_GoBack"/>
            <w:bookmarkEnd w:id="0"/>
          </w:p>
        </w:tc>
      </w:tr>
    </w:tbl>
    <w:p w:rsidR="004A216D" w:rsidRDefault="004A216D"/>
    <w:sectPr w:rsidR="004A216D" w:rsidSect="00FC0F9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987"/>
    <w:rsid w:val="000C158C"/>
    <w:rsid w:val="00127987"/>
    <w:rsid w:val="00134471"/>
    <w:rsid w:val="001365D7"/>
    <w:rsid w:val="001F267C"/>
    <w:rsid w:val="00292248"/>
    <w:rsid w:val="003B0903"/>
    <w:rsid w:val="00452322"/>
    <w:rsid w:val="004574A3"/>
    <w:rsid w:val="004A216D"/>
    <w:rsid w:val="005A0D88"/>
    <w:rsid w:val="00621482"/>
    <w:rsid w:val="00655F36"/>
    <w:rsid w:val="00697742"/>
    <w:rsid w:val="0078673A"/>
    <w:rsid w:val="0081089F"/>
    <w:rsid w:val="008136A9"/>
    <w:rsid w:val="00823125"/>
    <w:rsid w:val="008242AC"/>
    <w:rsid w:val="008664AE"/>
    <w:rsid w:val="009008E5"/>
    <w:rsid w:val="009A298C"/>
    <w:rsid w:val="009E1549"/>
    <w:rsid w:val="00AB28C2"/>
    <w:rsid w:val="00AB5EEE"/>
    <w:rsid w:val="00B01544"/>
    <w:rsid w:val="00BF5C65"/>
    <w:rsid w:val="00C62B31"/>
    <w:rsid w:val="00C8599F"/>
    <w:rsid w:val="00D45387"/>
    <w:rsid w:val="00F7736F"/>
    <w:rsid w:val="00F94E4F"/>
    <w:rsid w:val="00FC0D8C"/>
    <w:rsid w:val="00FC0F97"/>
    <w:rsid w:val="00FC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j-d">
    <w:name w:val="broj-d"/>
    <w:basedOn w:val="Normal"/>
    <w:rsid w:val="00AB5EE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6"/>
      <w:lang w:eastAsia="hr-HR"/>
    </w:rPr>
  </w:style>
  <w:style w:type="paragraph" w:customStyle="1" w:styleId="clanak-">
    <w:name w:val="clanak-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odnaslov">
    <w:name w:val="podnaslov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podnaslov-2">
    <w:name w:val="podnaslov-2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potpis-ovlastene">
    <w:name w:val="potpis-ovlastene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0">
    <w:name w:val="t-10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">
    <w:name w:val="t-10-9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fett">
    <w:name w:val="t-10-9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hr-HR"/>
    </w:rPr>
  </w:style>
  <w:style w:type="paragraph" w:customStyle="1" w:styleId="t-10-9-kurz-s">
    <w:name w:val="t-10-9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6"/>
      <w:szCs w:val="26"/>
      <w:lang w:eastAsia="hr-HR"/>
    </w:rPr>
  </w:style>
  <w:style w:type="paragraph" w:customStyle="1" w:styleId="t-10-9-sred">
    <w:name w:val="t-10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1-9-fett">
    <w:name w:val="t-11-9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t-11-9-kurz-s">
    <w:name w:val="t-11-9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hr-HR"/>
    </w:rPr>
  </w:style>
  <w:style w:type="paragraph" w:customStyle="1" w:styleId="t-11-9-sred">
    <w:name w:val="t-11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12-9-fett-s">
    <w:name w:val="t-12-9-fett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t-12-9-sred">
    <w:name w:val="t-12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8-7-fett-s">
    <w:name w:val="t-8-7-fett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-9-8-fett-l">
    <w:name w:val="t-9-8-fett-l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-9-8-kurz-l">
    <w:name w:val="t-9-8-kurz-l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-9-8-kurz-s">
    <w:name w:val="t-9-8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-9-8-potpis">
    <w:name w:val="t-9-8-potpis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-sredina">
    <w:name w:val="t-9-8-sredina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b-na16">
    <w:name w:val="tb-na16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customStyle="1" w:styleId="tb-na16-2">
    <w:name w:val="tb-na16-2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customStyle="1" w:styleId="tb-na18">
    <w:name w:val="tb-na18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hr-HR"/>
    </w:rPr>
  </w:style>
  <w:style w:type="paragraph" w:customStyle="1" w:styleId="clanak">
    <w:name w:val="clanak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-kurziv">
    <w:name w:val="clanak-kurziv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natjecaji-bold">
    <w:name w:val="natjecaji-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atjecaji-bold-bez-crte">
    <w:name w:val="natjecaji-bold-bez-crte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atjecaji-bold-ojn">
    <w:name w:val="natjecaji-bold-ojn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sl-14-fett">
    <w:name w:val="nsl-14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nsl-14-fett-ispod">
    <w:name w:val="nsl-14-fett-ispo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potpis-desno">
    <w:name w:val="potpis-desno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ekst-bold">
    <w:name w:val="tekst-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vlaka-10">
    <w:name w:val="uvlaka-10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clanak-10">
    <w:name w:val="clanak-10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bez-uvlake">
    <w:name w:val="t-10-9-bez-uvlake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potpis">
    <w:name w:val="t-10-9-potpis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2-9-sred-92-">
    <w:name w:val="t-12-9-sred-92-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9-8-sred">
    <w:name w:val="t-9-8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pn-spac">
    <w:name w:val="t-pn-spac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pacing w:val="72"/>
      <w:sz w:val="26"/>
      <w:szCs w:val="26"/>
      <w:lang w:eastAsia="hr-HR"/>
    </w:rPr>
  </w:style>
  <w:style w:type="paragraph" w:customStyle="1" w:styleId="t-10-9-kurz-s-fett">
    <w:name w:val="t-10-9-kurz-s-fett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paragraph" w:customStyle="1" w:styleId="tablica">
    <w:name w:val="tablica"/>
    <w:basedOn w:val="Normal"/>
    <w:rsid w:val="00AB5EEE"/>
    <w:pPr>
      <w:pBdr>
        <w:top w:val="single" w:sz="6" w:space="2" w:color="666666"/>
        <w:left w:val="single" w:sz="6" w:space="2" w:color="666666"/>
        <w:bottom w:val="single" w:sz="6" w:space="2" w:color="666666"/>
        <w:right w:val="single" w:sz="6" w:space="2" w:color="66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ld">
    <w:name w:val="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kurziv">
    <w:name w:val="kurziv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ekst">
    <w:name w:val="teks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jecaj">
    <w:name w:val="natjecaj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DefaultParagraphFont"/>
    <w:rsid w:val="00AB5EEE"/>
    <w:rPr>
      <w:b/>
      <w:bCs/>
    </w:rPr>
  </w:style>
  <w:style w:type="paragraph" w:customStyle="1" w:styleId="odluka">
    <w:name w:val="odluka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-2">
    <w:name w:val="bold-2"/>
    <w:basedOn w:val="DefaultParagraphFont"/>
    <w:rsid w:val="00AB5EEE"/>
  </w:style>
  <w:style w:type="character" w:customStyle="1" w:styleId="kurziv1">
    <w:name w:val="kurziv1"/>
    <w:basedOn w:val="DefaultParagraphFont"/>
    <w:rsid w:val="00AB5EE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1F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26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26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26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roj-d">
    <w:name w:val="broj-d"/>
    <w:basedOn w:val="Normal"/>
    <w:rsid w:val="00AB5EE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6"/>
      <w:lang w:eastAsia="hr-HR"/>
    </w:rPr>
  </w:style>
  <w:style w:type="paragraph" w:customStyle="1" w:styleId="clanak-">
    <w:name w:val="clanak-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odnaslov">
    <w:name w:val="podnaslov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podnaslov-2">
    <w:name w:val="podnaslov-2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potpis-ovlastene">
    <w:name w:val="potpis-ovlastene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0">
    <w:name w:val="t-10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">
    <w:name w:val="t-10-9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fett">
    <w:name w:val="t-10-9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hr-HR"/>
    </w:rPr>
  </w:style>
  <w:style w:type="paragraph" w:customStyle="1" w:styleId="t-10-9-kurz-s">
    <w:name w:val="t-10-9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6"/>
      <w:szCs w:val="26"/>
      <w:lang w:eastAsia="hr-HR"/>
    </w:rPr>
  </w:style>
  <w:style w:type="paragraph" w:customStyle="1" w:styleId="t-10-9-sred">
    <w:name w:val="t-10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1-9-fett">
    <w:name w:val="t-11-9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t-11-9-kurz-s">
    <w:name w:val="t-11-9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hr-HR"/>
    </w:rPr>
  </w:style>
  <w:style w:type="paragraph" w:customStyle="1" w:styleId="t-11-9-sred">
    <w:name w:val="t-11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12-9-fett-s">
    <w:name w:val="t-12-9-fett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customStyle="1" w:styleId="t-12-9-sred">
    <w:name w:val="t-12-9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8-7-fett-s">
    <w:name w:val="t-8-7-fett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-9-8-fett-l">
    <w:name w:val="t-9-8-fett-l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-9-8-kurz-l">
    <w:name w:val="t-9-8-kurz-l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-9-8-kurz-s">
    <w:name w:val="t-9-8-kurz-s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-9-8-potpis">
    <w:name w:val="t-9-8-potpis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-sredina">
    <w:name w:val="t-9-8-sredina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b-na16">
    <w:name w:val="tb-na16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customStyle="1" w:styleId="tb-na16-2">
    <w:name w:val="tb-na16-2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customStyle="1" w:styleId="tb-na18">
    <w:name w:val="tb-na18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hr-HR"/>
    </w:rPr>
  </w:style>
  <w:style w:type="paragraph" w:customStyle="1" w:styleId="clanak">
    <w:name w:val="clanak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-kurziv">
    <w:name w:val="clanak-kurziv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natjecaji-bold">
    <w:name w:val="natjecaji-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atjecaji-bold-bez-crte">
    <w:name w:val="natjecaji-bold-bez-crte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atjecaji-bold-ojn">
    <w:name w:val="natjecaji-bold-ojn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nsl-14-fett">
    <w:name w:val="nsl-14-fet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nsl-14-fett-ispod">
    <w:name w:val="nsl-14-fett-ispo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hr-HR"/>
    </w:rPr>
  </w:style>
  <w:style w:type="paragraph" w:customStyle="1" w:styleId="potpis-desno">
    <w:name w:val="potpis-desno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ekst-bold">
    <w:name w:val="tekst-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vlaka-10">
    <w:name w:val="uvlaka-10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clanak-10">
    <w:name w:val="clanak-10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bez-uvlake">
    <w:name w:val="t-10-9-bez-uvlake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0-9-potpis">
    <w:name w:val="t-10-9-potpis"/>
    <w:basedOn w:val="Normal"/>
    <w:rsid w:val="00AB5EEE"/>
    <w:pPr>
      <w:spacing w:before="100" w:beforeAutospacing="1" w:after="100" w:afterAutospacing="1" w:line="240" w:lineRule="auto"/>
      <w:ind w:left="7344"/>
      <w:jc w:val="center"/>
    </w:pPr>
    <w:rPr>
      <w:rFonts w:ascii="Times New Roman" w:eastAsia="Times New Roman" w:hAnsi="Times New Roman" w:cs="Times New Roman"/>
      <w:sz w:val="26"/>
      <w:szCs w:val="26"/>
      <w:lang w:eastAsia="hr-HR"/>
    </w:rPr>
  </w:style>
  <w:style w:type="paragraph" w:customStyle="1" w:styleId="t-12-9-sred-92-">
    <w:name w:val="t-12-9-sred-92-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hr-HR"/>
    </w:rPr>
  </w:style>
  <w:style w:type="paragraph" w:customStyle="1" w:styleId="t-9-8-sred">
    <w:name w:val="t-9-8-sred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pn-spac">
    <w:name w:val="t-pn-spac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pacing w:val="72"/>
      <w:sz w:val="26"/>
      <w:szCs w:val="26"/>
      <w:lang w:eastAsia="hr-HR"/>
    </w:rPr>
  </w:style>
  <w:style w:type="paragraph" w:customStyle="1" w:styleId="t-10-9-kurz-s-fett">
    <w:name w:val="t-10-9-kurz-s-fett"/>
    <w:basedOn w:val="Normal"/>
    <w:rsid w:val="00AB5EE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paragraph" w:customStyle="1" w:styleId="tablica">
    <w:name w:val="tablica"/>
    <w:basedOn w:val="Normal"/>
    <w:rsid w:val="00AB5EEE"/>
    <w:pPr>
      <w:pBdr>
        <w:top w:val="single" w:sz="6" w:space="2" w:color="666666"/>
        <w:left w:val="single" w:sz="6" w:space="2" w:color="666666"/>
        <w:bottom w:val="single" w:sz="6" w:space="2" w:color="666666"/>
        <w:right w:val="single" w:sz="6" w:space="2" w:color="666666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ld">
    <w:name w:val="bold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kurziv">
    <w:name w:val="kurziv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hr-HR"/>
    </w:rPr>
  </w:style>
  <w:style w:type="paragraph" w:customStyle="1" w:styleId="tekst">
    <w:name w:val="tekst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jecaj">
    <w:name w:val="natjecaj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1">
    <w:name w:val="bold1"/>
    <w:basedOn w:val="DefaultParagraphFont"/>
    <w:rsid w:val="00AB5EEE"/>
    <w:rPr>
      <w:b/>
      <w:bCs/>
    </w:rPr>
  </w:style>
  <w:style w:type="paragraph" w:customStyle="1" w:styleId="odluka">
    <w:name w:val="odluka"/>
    <w:basedOn w:val="Normal"/>
    <w:rsid w:val="00AB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-2">
    <w:name w:val="bold-2"/>
    <w:basedOn w:val="DefaultParagraphFont"/>
    <w:rsid w:val="00AB5EEE"/>
  </w:style>
  <w:style w:type="character" w:customStyle="1" w:styleId="kurziv1">
    <w:name w:val="kurziv1"/>
    <w:basedOn w:val="DefaultParagraphFont"/>
    <w:rsid w:val="00AB5EE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1F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26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26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26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6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9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6791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rasid.amin</dc:creator>
  <cp:lastModifiedBy>rasid.amin</cp:lastModifiedBy>
  <cp:revision>3</cp:revision>
  <dcterms:created xsi:type="dcterms:W3CDTF">2015-03-04T09:43:00Z</dcterms:created>
  <dcterms:modified xsi:type="dcterms:W3CDTF">2015-03-04T09:49:00Z</dcterms:modified>
</cp:coreProperties>
</file>